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9ED6E" w14:textId="33D49334" w:rsidR="00C35F60" w:rsidRPr="002E5DB2" w:rsidRDefault="00C35F60" w:rsidP="00F911BB">
      <w:pPr>
        <w:pStyle w:val="font-claude-response-body"/>
        <w:jc w:val="center"/>
        <w:rPr>
          <w:rStyle w:val="Strong"/>
          <w:sz w:val="28"/>
          <w:szCs w:val="28"/>
        </w:rPr>
      </w:pPr>
      <w:r w:rsidRPr="002E5DB2">
        <w:rPr>
          <w:rStyle w:val="Strong"/>
          <w:sz w:val="28"/>
          <w:szCs w:val="28"/>
        </w:rPr>
        <w:t xml:space="preserve">From Gecko Feet to Coral Reefs: Bioadhesion Mechanisms as a Design Principle for </w:t>
      </w:r>
      <w:r w:rsidR="006B178B">
        <w:rPr>
          <w:rStyle w:val="Strong"/>
          <w:sz w:val="28"/>
          <w:szCs w:val="28"/>
        </w:rPr>
        <w:t>Soft Matter Engineering</w:t>
      </w:r>
    </w:p>
    <w:p w14:paraId="3D44E2E4" w14:textId="3913B685" w:rsidR="00CB6391" w:rsidRPr="00475A44" w:rsidRDefault="00CB6391" w:rsidP="00CB6391">
      <w:pPr>
        <w:ind w:left="0" w:firstLine="0"/>
        <w:jc w:val="center"/>
        <w:rPr>
          <w:sz w:val="22"/>
          <w:lang w:val="en-CA"/>
        </w:rPr>
      </w:pPr>
      <w:r w:rsidRPr="00475A44">
        <w:rPr>
          <w:sz w:val="22"/>
          <w:lang w:val="en-CA"/>
        </w:rPr>
        <w:t>Boxin Zhao</w:t>
      </w:r>
    </w:p>
    <w:p w14:paraId="16C1112F" w14:textId="77777777" w:rsidR="00CB6391" w:rsidRPr="00475A44" w:rsidRDefault="00CB6391" w:rsidP="00CB6391">
      <w:pPr>
        <w:ind w:left="0" w:firstLine="0"/>
        <w:jc w:val="center"/>
        <w:rPr>
          <w:sz w:val="22"/>
          <w:lang w:val="en-CA"/>
        </w:rPr>
      </w:pPr>
      <w:r w:rsidRPr="00475A44">
        <w:rPr>
          <w:sz w:val="22"/>
          <w:lang w:val="en-CA"/>
        </w:rPr>
        <w:t>Department of Chemical Engineering, Waterloo Institute for Nanotechnology,</w:t>
      </w:r>
    </w:p>
    <w:p w14:paraId="07BCEF13" w14:textId="77777777" w:rsidR="00CB6391" w:rsidRPr="00475A44" w:rsidRDefault="00CB6391" w:rsidP="00CB6391">
      <w:pPr>
        <w:ind w:left="0" w:firstLine="0"/>
        <w:jc w:val="center"/>
        <w:rPr>
          <w:sz w:val="22"/>
          <w:lang w:val="en-CA"/>
        </w:rPr>
      </w:pPr>
      <w:r w:rsidRPr="00475A44">
        <w:rPr>
          <w:sz w:val="22"/>
          <w:lang w:val="en-CA"/>
        </w:rPr>
        <w:t>Centre for Bioengineering and Biotechnology, Waterloo Institute for Polymer Research</w:t>
      </w:r>
    </w:p>
    <w:p w14:paraId="762C6BD0" w14:textId="6143F9DC" w:rsidR="00CB6391" w:rsidRPr="00475A44" w:rsidRDefault="00CB6391" w:rsidP="00CB6391">
      <w:pPr>
        <w:ind w:left="0" w:firstLine="0"/>
        <w:jc w:val="center"/>
        <w:rPr>
          <w:sz w:val="22"/>
          <w:lang w:val="en-CA"/>
        </w:rPr>
      </w:pPr>
      <w:r w:rsidRPr="00475A44">
        <w:rPr>
          <w:sz w:val="22"/>
          <w:lang w:val="en-CA"/>
        </w:rPr>
        <w:t>University of Waterloo,</w:t>
      </w:r>
      <w:r w:rsidR="0015412B">
        <w:rPr>
          <w:sz w:val="22"/>
          <w:lang w:val="en-CA"/>
        </w:rPr>
        <w:t xml:space="preserve"> Canada,</w:t>
      </w:r>
      <w:r w:rsidRPr="00475A44">
        <w:rPr>
          <w:sz w:val="22"/>
          <w:lang w:val="en-CA"/>
        </w:rPr>
        <w:t xml:space="preserve"> Email: zhaob@uwaterloo.ca</w:t>
      </w:r>
    </w:p>
    <w:p w14:paraId="7117E8A5" w14:textId="2EC7E810" w:rsidR="00CB6391" w:rsidRPr="00CB6391" w:rsidRDefault="007E5377" w:rsidP="00C35F60">
      <w:pPr>
        <w:pStyle w:val="font-claude-response-body"/>
        <w:rPr>
          <w:lang w:val="en-CA"/>
        </w:rPr>
      </w:pPr>
      <w:r>
        <w:rPr>
          <w:lang w:val="en-CA"/>
        </w:rPr>
        <w:t>Keywords: bioadhesion, polymer nanotechnology, soft matter engineering</w:t>
      </w:r>
    </w:p>
    <w:p w14:paraId="4D76FDC3" w14:textId="1F3544F2" w:rsidR="00DD72D7" w:rsidRDefault="00DD72D7" w:rsidP="00350E29">
      <w:pPr>
        <w:pStyle w:val="font-claude-response-body"/>
        <w:jc w:val="both"/>
      </w:pPr>
      <w:r>
        <w:t xml:space="preserve">Natural adhesion systems provide valuable design principles for soft matter </w:t>
      </w:r>
      <w:r w:rsidR="00CC3884">
        <w:t xml:space="preserve">engineering, enabling </w:t>
      </w:r>
      <w:r w:rsidR="00F62C59">
        <w:t>the development of p</w:t>
      </w:r>
      <w:r>
        <w:t xml:space="preserve">olymers, gels, biomedical devices </w:t>
      </w:r>
      <w:r w:rsidR="00F62C59">
        <w:t xml:space="preserve">and functional interfaces </w:t>
      </w:r>
      <w:r>
        <w:t xml:space="preserve">with </w:t>
      </w:r>
      <w:r w:rsidR="00C35350">
        <w:t>adaptive surface and interfacial properties</w:t>
      </w:r>
      <w:r>
        <w:t>. Translating these principles into engineered interfaces with smart adhesion</w:t>
      </w:r>
      <w:r w:rsidR="00637B30">
        <w:t>,</w:t>
      </w:r>
      <w:r>
        <w:t xml:space="preserve"> sensing</w:t>
      </w:r>
      <w:r w:rsidR="00637B30">
        <w:t>, and actuation</w:t>
      </w:r>
      <w:r>
        <w:t xml:space="preserve"> capabilities requires a </w:t>
      </w:r>
      <w:r w:rsidR="0011409F">
        <w:t>fundamental</w:t>
      </w:r>
      <w:r>
        <w:t xml:space="preserve"> understanding </w:t>
      </w:r>
      <w:r w:rsidR="007A5DF0">
        <w:t>of bioadhesion</w:t>
      </w:r>
      <w:r w:rsidR="00BB02B1">
        <w:t xml:space="preserve"> </w:t>
      </w:r>
      <w:r>
        <w:t>mechanisms a</w:t>
      </w:r>
      <w:r w:rsidR="0011409F">
        <w:t>cross</w:t>
      </w:r>
      <w:r>
        <w:t xml:space="preserve"> the macro, micro, and nano</w:t>
      </w:r>
      <w:r w:rsidR="007A5DF0">
        <w:t xml:space="preserve"> length </w:t>
      </w:r>
      <w:r>
        <w:t>scale</w:t>
      </w:r>
      <w:r w:rsidR="007A5DF0">
        <w:t>s</w:t>
      </w:r>
      <w:r>
        <w:t xml:space="preserve">, along with interdisciplinary collaboration to integrate individual components into scalable </w:t>
      </w:r>
      <w:r w:rsidR="007A5DF0">
        <w:t>high-performance technologies</w:t>
      </w:r>
      <w:r>
        <w:t>.</w:t>
      </w:r>
      <w:r w:rsidR="00856159">
        <w:t xml:space="preserve"> </w:t>
      </w:r>
      <w:r>
        <w:t>In this talk, I will present our research progress in the science and engineering of bioadhesion and bio-inspired systems, including gecko inspired switchable dry adhesion using structured micro/nano fibrillar surfaces, and our latest exploration of coral mucus adhesion that passively captures microplastics from seawater, with direct implications for marine conservation</w:t>
      </w:r>
      <w:r w:rsidR="00621D9B">
        <w:t xml:space="preserve"> and environmental remediation</w:t>
      </w:r>
      <w:r>
        <w:t xml:space="preserve">. I will also </w:t>
      </w:r>
      <w:r w:rsidR="002E2635">
        <w:t xml:space="preserve">discuss </w:t>
      </w:r>
      <w:r>
        <w:t xml:space="preserve">the design of smart polymer based "active" material systems, including a hybrid material that reversibly switches between two stable solid states, asymmetric Janus </w:t>
      </w:r>
      <w:proofErr w:type="spellStart"/>
      <w:r>
        <w:t>biogels</w:t>
      </w:r>
      <w:proofErr w:type="spellEnd"/>
      <w:r>
        <w:t xml:space="preserve"> for human machine interfaces, multi thermoresponsive double network hydrogels for 3D printed medical applications, and a gecko and inchworm inspired untethered soft robot capable of climbing walls and ceilings, illustrating how bio</w:t>
      </w:r>
      <w:r w:rsidR="00B36147">
        <w:t>-</w:t>
      </w:r>
      <w:r>
        <w:t>inspired</w:t>
      </w:r>
      <w:r w:rsidR="00292251">
        <w:t xml:space="preserve"> and</w:t>
      </w:r>
      <w:r>
        <w:t xml:space="preserve"> </w:t>
      </w:r>
      <w:r w:rsidR="00126FF2">
        <w:t>smart polymer</w:t>
      </w:r>
      <w:r w:rsidR="00045168">
        <w:t>s</w:t>
      </w:r>
      <w:r w:rsidR="00126FF2">
        <w:t xml:space="preserve"> </w:t>
      </w:r>
      <w:r w:rsidR="00273921">
        <w:t>can lead to adaptive</w:t>
      </w:r>
      <w:r w:rsidR="00126FF2">
        <w:t xml:space="preserve">, multifunctional, and more sustainable </w:t>
      </w:r>
      <w:r>
        <w:t xml:space="preserve">soft matter </w:t>
      </w:r>
      <w:r w:rsidR="00126FF2">
        <w:t>systems</w:t>
      </w:r>
      <w:r>
        <w:t>.</w:t>
      </w:r>
    </w:p>
    <w:p w14:paraId="0251503E" w14:textId="77777777" w:rsidR="00045168" w:rsidRDefault="007B11EA" w:rsidP="00856159">
      <w:pPr>
        <w:pStyle w:val="font-claude-response-body"/>
        <w:spacing w:before="0" w:beforeAutospacing="0" w:after="0" w:afterAutospacing="0"/>
        <w:jc w:val="both"/>
        <w:rPr>
          <w:sz w:val="22"/>
          <w:szCs w:val="22"/>
        </w:rPr>
      </w:pPr>
      <w:r w:rsidRPr="007B11EA">
        <w:rPr>
          <w:sz w:val="22"/>
          <w:szCs w:val="22"/>
        </w:rPr>
        <w:t>[1] Kim,</w:t>
      </w:r>
      <w:r w:rsidR="001C02A2">
        <w:rPr>
          <w:sz w:val="22"/>
          <w:szCs w:val="22"/>
        </w:rPr>
        <w:t xml:space="preserve"> A.;</w:t>
      </w:r>
      <w:r w:rsidRPr="007B11EA">
        <w:rPr>
          <w:sz w:val="22"/>
          <w:szCs w:val="22"/>
        </w:rPr>
        <w:t xml:space="preserve"> Mitra,</w:t>
      </w:r>
      <w:r w:rsidR="001C02A2">
        <w:rPr>
          <w:sz w:val="22"/>
          <w:szCs w:val="22"/>
        </w:rPr>
        <w:t xml:space="preserve"> S.;</w:t>
      </w:r>
      <w:r w:rsidRPr="007B11EA">
        <w:rPr>
          <w:sz w:val="22"/>
          <w:szCs w:val="22"/>
        </w:rPr>
        <w:t xml:space="preserve"> Zhao,</w:t>
      </w:r>
      <w:r w:rsidR="001C02A2">
        <w:rPr>
          <w:sz w:val="22"/>
          <w:szCs w:val="22"/>
        </w:rPr>
        <w:t xml:space="preserve"> B.</w:t>
      </w:r>
      <w:r w:rsidRPr="007B11EA">
        <w:rPr>
          <w:sz w:val="22"/>
          <w:szCs w:val="22"/>
        </w:rPr>
        <w:t xml:space="preserve"> Unlocking passive collection of microplastics in coral reefs by adhesion measurements", ACS ES&amp;T Water </w:t>
      </w:r>
      <w:r w:rsidRPr="00D87DA7">
        <w:rPr>
          <w:b/>
          <w:bCs/>
          <w:sz w:val="22"/>
          <w:szCs w:val="22"/>
        </w:rPr>
        <w:t>2024</w:t>
      </w:r>
      <w:r w:rsidRPr="007B11EA">
        <w:rPr>
          <w:sz w:val="22"/>
          <w:szCs w:val="22"/>
        </w:rPr>
        <w:t>, 4, 12, 5653–5659</w:t>
      </w:r>
      <w:r w:rsidR="00C771A2">
        <w:rPr>
          <w:sz w:val="22"/>
          <w:szCs w:val="22"/>
        </w:rPr>
        <w:t>.</w:t>
      </w:r>
      <w:r w:rsidRPr="007B11EA">
        <w:rPr>
          <w:sz w:val="22"/>
          <w:szCs w:val="22"/>
        </w:rPr>
        <w:t xml:space="preserve"> </w:t>
      </w:r>
    </w:p>
    <w:p w14:paraId="136BE45A" w14:textId="7F639786" w:rsidR="00862B4A" w:rsidRPr="007B11EA" w:rsidRDefault="007B11EA" w:rsidP="00856159">
      <w:pPr>
        <w:pStyle w:val="font-claude-response-body"/>
        <w:spacing w:before="0" w:beforeAutospacing="0" w:after="0" w:afterAutospacing="0"/>
        <w:jc w:val="both"/>
        <w:rPr>
          <w:sz w:val="22"/>
          <w:szCs w:val="22"/>
        </w:rPr>
      </w:pPr>
      <w:r w:rsidRPr="007B11EA">
        <w:rPr>
          <w:sz w:val="22"/>
          <w:szCs w:val="22"/>
        </w:rPr>
        <w:t>[2]</w:t>
      </w:r>
      <w:r w:rsidR="00862B4A" w:rsidRPr="007B11EA">
        <w:rPr>
          <w:sz w:val="22"/>
          <w:szCs w:val="22"/>
        </w:rPr>
        <w:t xml:space="preserve"> Sun,</w:t>
      </w:r>
      <w:r w:rsidR="00C771A2">
        <w:rPr>
          <w:sz w:val="22"/>
          <w:szCs w:val="22"/>
        </w:rPr>
        <w:t xml:space="preserve"> J.</w:t>
      </w:r>
      <w:r w:rsidR="0015412B">
        <w:rPr>
          <w:sz w:val="22"/>
          <w:szCs w:val="22"/>
        </w:rPr>
        <w:t>;</w:t>
      </w:r>
      <w:r w:rsidR="0015412B" w:rsidRPr="007B11EA">
        <w:rPr>
          <w:sz w:val="22"/>
          <w:szCs w:val="22"/>
        </w:rPr>
        <w:t xml:space="preserve"> Bauman</w:t>
      </w:r>
      <w:r w:rsidR="00862B4A" w:rsidRPr="007B11EA">
        <w:rPr>
          <w:sz w:val="22"/>
          <w:szCs w:val="22"/>
        </w:rPr>
        <w:t>,</w:t>
      </w:r>
      <w:r w:rsidR="00C771A2">
        <w:rPr>
          <w:sz w:val="22"/>
          <w:szCs w:val="22"/>
        </w:rPr>
        <w:t xml:space="preserve"> L.;</w:t>
      </w:r>
      <w:r w:rsidR="00862B4A" w:rsidRPr="007B11EA">
        <w:rPr>
          <w:sz w:val="22"/>
          <w:szCs w:val="22"/>
        </w:rPr>
        <w:t xml:space="preserve"> </w:t>
      </w:r>
      <w:r w:rsidR="00C771A2">
        <w:rPr>
          <w:sz w:val="22"/>
          <w:szCs w:val="22"/>
        </w:rPr>
        <w:t>L</w:t>
      </w:r>
      <w:r w:rsidR="00862B4A" w:rsidRPr="007B11EA">
        <w:rPr>
          <w:sz w:val="22"/>
          <w:szCs w:val="22"/>
        </w:rPr>
        <w:t>u,</w:t>
      </w:r>
      <w:r w:rsidR="00C771A2">
        <w:rPr>
          <w:sz w:val="22"/>
          <w:szCs w:val="22"/>
        </w:rPr>
        <w:t xml:space="preserve"> Y.;</w:t>
      </w:r>
      <w:r w:rsidR="00862B4A" w:rsidRPr="007B11EA">
        <w:rPr>
          <w:sz w:val="22"/>
          <w:szCs w:val="22"/>
        </w:rPr>
        <w:t xml:space="preserve"> Zhao,</w:t>
      </w:r>
      <w:r w:rsidR="00C771A2">
        <w:rPr>
          <w:sz w:val="22"/>
          <w:szCs w:val="22"/>
        </w:rPr>
        <w:t xml:space="preserve"> B.</w:t>
      </w:r>
      <w:r w:rsidR="00862B4A" w:rsidRPr="007B11EA">
        <w:rPr>
          <w:sz w:val="22"/>
          <w:szCs w:val="22"/>
        </w:rPr>
        <w:t xml:space="preserve"> Bioinspired untethered soft robots climbing on walls and ceilings” Cell Reports Physical Science </w:t>
      </w:r>
      <w:r w:rsidR="00C771A2" w:rsidRPr="00D87DA7">
        <w:rPr>
          <w:b/>
          <w:bCs/>
          <w:sz w:val="22"/>
          <w:szCs w:val="22"/>
        </w:rPr>
        <w:t>2023</w:t>
      </w:r>
      <w:r w:rsidR="00C771A2">
        <w:rPr>
          <w:sz w:val="22"/>
          <w:szCs w:val="22"/>
        </w:rPr>
        <w:t>,</w:t>
      </w:r>
      <w:r w:rsidR="00862B4A" w:rsidRPr="007B11EA">
        <w:rPr>
          <w:sz w:val="22"/>
          <w:szCs w:val="22"/>
        </w:rPr>
        <w:t xml:space="preserve"> 101241</w:t>
      </w:r>
      <w:r w:rsidR="00C771A2">
        <w:rPr>
          <w:sz w:val="22"/>
          <w:szCs w:val="22"/>
        </w:rPr>
        <w:t xml:space="preserve">. </w:t>
      </w:r>
    </w:p>
    <w:p w14:paraId="136CC175" w14:textId="26E63685" w:rsidR="007E5377" w:rsidRPr="007B11EA" w:rsidRDefault="007B11EA" w:rsidP="00856159">
      <w:pPr>
        <w:pStyle w:val="font-claude-response-body"/>
        <w:spacing w:before="0" w:beforeAutospacing="0" w:after="0" w:afterAutospacing="0"/>
        <w:jc w:val="both"/>
        <w:rPr>
          <w:sz w:val="22"/>
          <w:szCs w:val="22"/>
        </w:rPr>
      </w:pPr>
      <w:r w:rsidRPr="007B11EA">
        <w:rPr>
          <w:sz w:val="22"/>
          <w:szCs w:val="22"/>
        </w:rPr>
        <w:t>[3] Yang,</w:t>
      </w:r>
      <w:r w:rsidR="00C771A2">
        <w:rPr>
          <w:sz w:val="22"/>
          <w:szCs w:val="22"/>
        </w:rPr>
        <w:t xml:space="preserve"> K.;</w:t>
      </w:r>
      <w:r w:rsidRPr="007B11EA">
        <w:rPr>
          <w:sz w:val="22"/>
          <w:szCs w:val="22"/>
        </w:rPr>
        <w:t xml:space="preserve"> Cholewinski,</w:t>
      </w:r>
      <w:r w:rsidR="00C771A2">
        <w:rPr>
          <w:sz w:val="22"/>
          <w:szCs w:val="22"/>
        </w:rPr>
        <w:t xml:space="preserve"> A</w:t>
      </w:r>
      <w:r w:rsidR="00F5353F">
        <w:rPr>
          <w:sz w:val="22"/>
          <w:szCs w:val="22"/>
        </w:rPr>
        <w:t>.</w:t>
      </w:r>
      <w:r w:rsidR="0015412B">
        <w:rPr>
          <w:sz w:val="22"/>
          <w:szCs w:val="22"/>
        </w:rPr>
        <w:t xml:space="preserve">; </w:t>
      </w:r>
      <w:r w:rsidR="0015412B" w:rsidRPr="007B11EA">
        <w:rPr>
          <w:sz w:val="22"/>
          <w:szCs w:val="22"/>
        </w:rPr>
        <w:t>Yu</w:t>
      </w:r>
      <w:r w:rsidRPr="007B11EA">
        <w:rPr>
          <w:sz w:val="22"/>
          <w:szCs w:val="22"/>
        </w:rPr>
        <w:t>,</w:t>
      </w:r>
      <w:r w:rsidR="00F5353F">
        <w:rPr>
          <w:sz w:val="22"/>
          <w:szCs w:val="22"/>
        </w:rPr>
        <w:t xml:space="preserve"> L.;</w:t>
      </w:r>
      <w:r w:rsidRPr="007B11EA">
        <w:rPr>
          <w:sz w:val="22"/>
          <w:szCs w:val="22"/>
        </w:rPr>
        <w:t xml:space="preserve"> Rivers,</w:t>
      </w:r>
      <w:r w:rsidR="00F5353F">
        <w:rPr>
          <w:sz w:val="22"/>
          <w:szCs w:val="22"/>
        </w:rPr>
        <w:t xml:space="preserve"> G.;</w:t>
      </w:r>
      <w:r w:rsidRPr="007B11EA">
        <w:rPr>
          <w:sz w:val="22"/>
          <w:szCs w:val="22"/>
        </w:rPr>
        <w:t xml:space="preserve"> Zhao, </w:t>
      </w:r>
      <w:r w:rsidR="00F5353F">
        <w:rPr>
          <w:sz w:val="22"/>
          <w:szCs w:val="22"/>
        </w:rPr>
        <w:t xml:space="preserve">B. </w:t>
      </w:r>
      <w:r w:rsidRPr="007B11EA">
        <w:rPr>
          <w:sz w:val="22"/>
          <w:szCs w:val="22"/>
        </w:rPr>
        <w:t xml:space="preserve">“A Hybrid Material That Reversibly switches Between Two Stable Solid States”, Nature Materials </w:t>
      </w:r>
      <w:r w:rsidR="00F5353F" w:rsidRPr="00D87DA7">
        <w:rPr>
          <w:b/>
          <w:bCs/>
          <w:sz w:val="22"/>
          <w:szCs w:val="22"/>
        </w:rPr>
        <w:t>2019</w:t>
      </w:r>
      <w:r w:rsidR="00F5353F">
        <w:rPr>
          <w:sz w:val="22"/>
          <w:szCs w:val="22"/>
        </w:rPr>
        <w:t xml:space="preserve">, </w:t>
      </w:r>
      <w:r w:rsidRPr="007B11EA">
        <w:rPr>
          <w:sz w:val="22"/>
          <w:szCs w:val="22"/>
        </w:rPr>
        <w:t>18, 874–882</w:t>
      </w:r>
    </w:p>
    <w:p w14:paraId="3687AB6D" w14:textId="77777777" w:rsidR="00CD068E" w:rsidRDefault="00CD068E" w:rsidP="006F5E15">
      <w:pPr>
        <w:ind w:left="0" w:firstLine="0"/>
        <w:jc w:val="center"/>
        <w:rPr>
          <w:b/>
          <w:bCs/>
          <w:sz w:val="28"/>
          <w:szCs w:val="28"/>
        </w:rPr>
      </w:pPr>
    </w:p>
    <w:p w14:paraId="2FC0BC7F" w14:textId="77777777" w:rsidR="00801C8A" w:rsidRDefault="00801C8A" w:rsidP="00801C8A">
      <w:pPr>
        <w:ind w:left="0" w:firstLine="0"/>
        <w:rPr>
          <w:b/>
        </w:rPr>
      </w:pPr>
      <w:r>
        <w:rPr>
          <w:b/>
        </w:rPr>
        <w:t>Short bio</w:t>
      </w:r>
      <w:r w:rsidRPr="00891F74">
        <w:rPr>
          <w:b/>
        </w:rPr>
        <w:t xml:space="preserve">: </w:t>
      </w:r>
    </w:p>
    <w:p w14:paraId="23795043" w14:textId="08E18962" w:rsidR="00822402" w:rsidRDefault="00822402" w:rsidP="00822402">
      <w:pPr>
        <w:ind w:left="0" w:firstLine="0"/>
        <w:rPr>
          <w:b/>
        </w:rPr>
      </w:pPr>
      <w:bookmarkStart w:id="0" w:name="_Hlk213074175"/>
      <w:r>
        <w:t xml:space="preserve">Dr. </w:t>
      </w:r>
      <w:r w:rsidRPr="000F287C">
        <w:t xml:space="preserve">Boxin Zhao is a professor in the department of Chemical Engineering Professor </w:t>
      </w:r>
      <w:r>
        <w:t>at the University of Waterloo</w:t>
      </w:r>
      <w:r w:rsidRPr="00517691">
        <w:t xml:space="preserve"> in Canada</w:t>
      </w:r>
      <w:r w:rsidRPr="000F287C">
        <w:t xml:space="preserve"> </w:t>
      </w:r>
      <w:r>
        <w:t xml:space="preserve">and the </w:t>
      </w:r>
      <w:r w:rsidRPr="000F287C">
        <w:t>University</w:t>
      </w:r>
      <w:r w:rsidRPr="007E0A3C">
        <w:t xml:space="preserve"> of Waterloo Endowed Chair in Nanotechnology</w:t>
      </w:r>
      <w:r w:rsidR="00492344">
        <w:t xml:space="preserve">, a fellow of </w:t>
      </w:r>
      <w:r w:rsidR="009B116F">
        <w:t xml:space="preserve">the </w:t>
      </w:r>
      <w:r w:rsidR="00492344">
        <w:t>Canadian Academy</w:t>
      </w:r>
      <w:r w:rsidR="005251D8">
        <w:t xml:space="preserve"> of Engineering</w:t>
      </w:r>
      <w:r w:rsidRPr="00517691">
        <w:t xml:space="preserve">. He obtained his PhD in Chemical Engineering from </w:t>
      </w:r>
      <w:r w:rsidR="00A502FB">
        <w:t>McMaster</w:t>
      </w:r>
      <w:r w:rsidRPr="00517691">
        <w:t xml:space="preserve"> University in 2004, worked as a postdoc at UCSB in 2005-2008. </w:t>
      </w:r>
      <w:r>
        <w:t xml:space="preserve">He established the </w:t>
      </w:r>
      <w:r w:rsidRPr="00517691">
        <w:t>Surface</w:t>
      </w:r>
      <w:r>
        <w:t xml:space="preserve"> S</w:t>
      </w:r>
      <w:r w:rsidRPr="000F287C">
        <w:t xml:space="preserve">cience and </w:t>
      </w:r>
      <w:r>
        <w:t>B</w:t>
      </w:r>
      <w:r w:rsidRPr="000F287C">
        <w:t>ionanomaterials</w:t>
      </w:r>
      <w:r>
        <w:t xml:space="preserve"> Laboratory at the University of Waterloo in 2008.</w:t>
      </w:r>
      <w:r w:rsidRPr="000F287C">
        <w:t xml:space="preserve"> </w:t>
      </w:r>
      <w:r>
        <w:t>His research interests include</w:t>
      </w:r>
      <w:r w:rsidRPr="000F287C">
        <w:t xml:space="preserve"> </w:t>
      </w:r>
      <w:r w:rsidR="00864191">
        <w:t xml:space="preserve">polymer nanotechnology, </w:t>
      </w:r>
      <w:r w:rsidR="005251D8">
        <w:t xml:space="preserve">surface science, </w:t>
      </w:r>
      <w:r w:rsidR="006F4CD0">
        <w:t xml:space="preserve">bioadhesion, </w:t>
      </w:r>
      <w:r w:rsidR="00864191">
        <w:t xml:space="preserve">bio-inspired </w:t>
      </w:r>
      <w:r w:rsidR="00472143">
        <w:t xml:space="preserve">materials </w:t>
      </w:r>
      <w:r w:rsidRPr="000F287C">
        <w:t>hydrogels, soft materials and interface, soft robotic devices, advanced manufacturing, etc</w:t>
      </w:r>
      <w:r>
        <w:t xml:space="preserve">. </w:t>
      </w:r>
    </w:p>
    <w:bookmarkEnd w:id="0"/>
    <w:p w14:paraId="3BAEDFA0" w14:textId="77777777" w:rsidR="00173197" w:rsidRDefault="00173197" w:rsidP="00FC7A7E">
      <w:pPr>
        <w:ind w:left="0" w:firstLine="0"/>
      </w:pPr>
    </w:p>
    <w:p w14:paraId="3EC5D7A4" w14:textId="77777777" w:rsidR="0045730D" w:rsidRDefault="0045730D" w:rsidP="00767B5D">
      <w:pPr>
        <w:spacing w:line="360" w:lineRule="auto"/>
        <w:ind w:left="0" w:firstLine="0"/>
      </w:pPr>
    </w:p>
    <w:sectPr w:rsidR="0045730D" w:rsidSect="00045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C053" w14:textId="77777777" w:rsidR="002D3099" w:rsidRDefault="002D3099" w:rsidP="006F2B02">
      <w:r>
        <w:separator/>
      </w:r>
    </w:p>
  </w:endnote>
  <w:endnote w:type="continuationSeparator" w:id="0">
    <w:p w14:paraId="1812D826" w14:textId="77777777" w:rsidR="002D3099" w:rsidRDefault="002D3099" w:rsidP="006F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B5DF" w14:textId="77777777" w:rsidR="002D3099" w:rsidRDefault="002D3099" w:rsidP="006F2B02">
      <w:r>
        <w:separator/>
      </w:r>
    </w:p>
  </w:footnote>
  <w:footnote w:type="continuationSeparator" w:id="0">
    <w:p w14:paraId="6EF07D83" w14:textId="77777777" w:rsidR="002D3099" w:rsidRDefault="002D3099" w:rsidP="006F2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5B4D"/>
    <w:multiLevelType w:val="hybridMultilevel"/>
    <w:tmpl w:val="52C83428"/>
    <w:lvl w:ilvl="0" w:tplc="9AD2EE8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D5C35"/>
    <w:multiLevelType w:val="hybridMultilevel"/>
    <w:tmpl w:val="FFC255EC"/>
    <w:lvl w:ilvl="0" w:tplc="117882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61872">
    <w:abstractNumId w:val="0"/>
  </w:num>
  <w:num w:numId="2" w16cid:durableId="1918131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5E"/>
    <w:rsid w:val="000011E8"/>
    <w:rsid w:val="00024BBF"/>
    <w:rsid w:val="000251DC"/>
    <w:rsid w:val="000317BA"/>
    <w:rsid w:val="00035D6B"/>
    <w:rsid w:val="00036F6B"/>
    <w:rsid w:val="00037C99"/>
    <w:rsid w:val="0004347A"/>
    <w:rsid w:val="00045168"/>
    <w:rsid w:val="00045817"/>
    <w:rsid w:val="00052144"/>
    <w:rsid w:val="00062133"/>
    <w:rsid w:val="000627D5"/>
    <w:rsid w:val="00072323"/>
    <w:rsid w:val="000A1CCF"/>
    <w:rsid w:val="000C1ADD"/>
    <w:rsid w:val="000C6C97"/>
    <w:rsid w:val="001040AC"/>
    <w:rsid w:val="0011409F"/>
    <w:rsid w:val="00126FF2"/>
    <w:rsid w:val="00145614"/>
    <w:rsid w:val="0015412B"/>
    <w:rsid w:val="001618A6"/>
    <w:rsid w:val="00161BEA"/>
    <w:rsid w:val="00162F66"/>
    <w:rsid w:val="00163FA4"/>
    <w:rsid w:val="0016417B"/>
    <w:rsid w:val="001702A2"/>
    <w:rsid w:val="00171F49"/>
    <w:rsid w:val="00173197"/>
    <w:rsid w:val="001777B4"/>
    <w:rsid w:val="001A35EA"/>
    <w:rsid w:val="001C02A2"/>
    <w:rsid w:val="001C0A6D"/>
    <w:rsid w:val="001E227C"/>
    <w:rsid w:val="001E2CE1"/>
    <w:rsid w:val="001F5718"/>
    <w:rsid w:val="00206491"/>
    <w:rsid w:val="0021108D"/>
    <w:rsid w:val="0021516E"/>
    <w:rsid w:val="00224383"/>
    <w:rsid w:val="00230FCF"/>
    <w:rsid w:val="00231012"/>
    <w:rsid w:val="002613BD"/>
    <w:rsid w:val="00270116"/>
    <w:rsid w:val="00273921"/>
    <w:rsid w:val="00277A5F"/>
    <w:rsid w:val="00286A89"/>
    <w:rsid w:val="00286F59"/>
    <w:rsid w:val="00292251"/>
    <w:rsid w:val="002B2C3C"/>
    <w:rsid w:val="002B3C29"/>
    <w:rsid w:val="002D3099"/>
    <w:rsid w:val="002E1773"/>
    <w:rsid w:val="002E2635"/>
    <w:rsid w:val="002E5DB2"/>
    <w:rsid w:val="002E6D21"/>
    <w:rsid w:val="002E755E"/>
    <w:rsid w:val="002F0F3B"/>
    <w:rsid w:val="002F1CAC"/>
    <w:rsid w:val="00301AC1"/>
    <w:rsid w:val="00313436"/>
    <w:rsid w:val="00350E29"/>
    <w:rsid w:val="00354175"/>
    <w:rsid w:val="003550A1"/>
    <w:rsid w:val="0037359F"/>
    <w:rsid w:val="0038262A"/>
    <w:rsid w:val="00387082"/>
    <w:rsid w:val="003A4963"/>
    <w:rsid w:val="003C2C23"/>
    <w:rsid w:val="003D0C92"/>
    <w:rsid w:val="003D51B1"/>
    <w:rsid w:val="00404E48"/>
    <w:rsid w:val="004376B3"/>
    <w:rsid w:val="00444ECF"/>
    <w:rsid w:val="0045730D"/>
    <w:rsid w:val="00457A5C"/>
    <w:rsid w:val="004602D2"/>
    <w:rsid w:val="00472143"/>
    <w:rsid w:val="00472DB6"/>
    <w:rsid w:val="00475A44"/>
    <w:rsid w:val="00492344"/>
    <w:rsid w:val="004B52DF"/>
    <w:rsid w:val="004B7B65"/>
    <w:rsid w:val="004E2E43"/>
    <w:rsid w:val="004E38A4"/>
    <w:rsid w:val="005032BF"/>
    <w:rsid w:val="00503ADF"/>
    <w:rsid w:val="00504DE1"/>
    <w:rsid w:val="00516F47"/>
    <w:rsid w:val="005251D8"/>
    <w:rsid w:val="0053757C"/>
    <w:rsid w:val="00555DBF"/>
    <w:rsid w:val="00565545"/>
    <w:rsid w:val="00571CE3"/>
    <w:rsid w:val="005820F9"/>
    <w:rsid w:val="005B504A"/>
    <w:rsid w:val="005B7BE5"/>
    <w:rsid w:val="005C5F91"/>
    <w:rsid w:val="005C759C"/>
    <w:rsid w:val="005D7DDA"/>
    <w:rsid w:val="005E2398"/>
    <w:rsid w:val="00621D9B"/>
    <w:rsid w:val="00632F7D"/>
    <w:rsid w:val="006345E5"/>
    <w:rsid w:val="006358B2"/>
    <w:rsid w:val="00637B30"/>
    <w:rsid w:val="0064455E"/>
    <w:rsid w:val="00662D4C"/>
    <w:rsid w:val="00674C31"/>
    <w:rsid w:val="006863B1"/>
    <w:rsid w:val="006948E8"/>
    <w:rsid w:val="006A36D3"/>
    <w:rsid w:val="006A6C5A"/>
    <w:rsid w:val="006B178B"/>
    <w:rsid w:val="006C532E"/>
    <w:rsid w:val="006D440A"/>
    <w:rsid w:val="006D4839"/>
    <w:rsid w:val="006E0A92"/>
    <w:rsid w:val="006F2B02"/>
    <w:rsid w:val="006F4CD0"/>
    <w:rsid w:val="006F5E15"/>
    <w:rsid w:val="007020D7"/>
    <w:rsid w:val="00717004"/>
    <w:rsid w:val="007176E4"/>
    <w:rsid w:val="007349E4"/>
    <w:rsid w:val="00767B5D"/>
    <w:rsid w:val="00786A15"/>
    <w:rsid w:val="00797771"/>
    <w:rsid w:val="007A5DF0"/>
    <w:rsid w:val="007A69A6"/>
    <w:rsid w:val="007B11EA"/>
    <w:rsid w:val="007C30F4"/>
    <w:rsid w:val="007E5377"/>
    <w:rsid w:val="007F261A"/>
    <w:rsid w:val="007F50CB"/>
    <w:rsid w:val="00801C8A"/>
    <w:rsid w:val="008020D3"/>
    <w:rsid w:val="00805B4C"/>
    <w:rsid w:val="00822402"/>
    <w:rsid w:val="0084652F"/>
    <w:rsid w:val="00851282"/>
    <w:rsid w:val="00856105"/>
    <w:rsid w:val="00856159"/>
    <w:rsid w:val="00862B4A"/>
    <w:rsid w:val="00864191"/>
    <w:rsid w:val="00865BFF"/>
    <w:rsid w:val="00865CD5"/>
    <w:rsid w:val="008712FD"/>
    <w:rsid w:val="00873A49"/>
    <w:rsid w:val="0089456C"/>
    <w:rsid w:val="00894AC0"/>
    <w:rsid w:val="008A7FAA"/>
    <w:rsid w:val="008B251B"/>
    <w:rsid w:val="008C72FE"/>
    <w:rsid w:val="008E2EDF"/>
    <w:rsid w:val="008E6527"/>
    <w:rsid w:val="00915ED1"/>
    <w:rsid w:val="0093096D"/>
    <w:rsid w:val="00930DC1"/>
    <w:rsid w:val="0093308B"/>
    <w:rsid w:val="0094355B"/>
    <w:rsid w:val="00943713"/>
    <w:rsid w:val="00965A10"/>
    <w:rsid w:val="00992591"/>
    <w:rsid w:val="009A71AA"/>
    <w:rsid w:val="009B116F"/>
    <w:rsid w:val="009B3473"/>
    <w:rsid w:val="009D0D68"/>
    <w:rsid w:val="009E49C5"/>
    <w:rsid w:val="009F7228"/>
    <w:rsid w:val="00A007B4"/>
    <w:rsid w:val="00A02458"/>
    <w:rsid w:val="00A16F87"/>
    <w:rsid w:val="00A200B3"/>
    <w:rsid w:val="00A24D45"/>
    <w:rsid w:val="00A476C7"/>
    <w:rsid w:val="00A502FB"/>
    <w:rsid w:val="00A51EB8"/>
    <w:rsid w:val="00A9475A"/>
    <w:rsid w:val="00AA2D1B"/>
    <w:rsid w:val="00AB4E59"/>
    <w:rsid w:val="00AB64C8"/>
    <w:rsid w:val="00AE0325"/>
    <w:rsid w:val="00B058B2"/>
    <w:rsid w:val="00B1144C"/>
    <w:rsid w:val="00B36147"/>
    <w:rsid w:val="00B37BED"/>
    <w:rsid w:val="00B5033A"/>
    <w:rsid w:val="00B8234B"/>
    <w:rsid w:val="00BA4C9A"/>
    <w:rsid w:val="00BA6C78"/>
    <w:rsid w:val="00BB02B1"/>
    <w:rsid w:val="00BB0AEC"/>
    <w:rsid w:val="00BC7B17"/>
    <w:rsid w:val="00C030C2"/>
    <w:rsid w:val="00C059E4"/>
    <w:rsid w:val="00C10A7E"/>
    <w:rsid w:val="00C17419"/>
    <w:rsid w:val="00C31B7D"/>
    <w:rsid w:val="00C35350"/>
    <w:rsid w:val="00C35BBB"/>
    <w:rsid w:val="00C35F60"/>
    <w:rsid w:val="00C37F40"/>
    <w:rsid w:val="00C4304F"/>
    <w:rsid w:val="00C653FF"/>
    <w:rsid w:val="00C65C65"/>
    <w:rsid w:val="00C74A37"/>
    <w:rsid w:val="00C771A2"/>
    <w:rsid w:val="00CA4453"/>
    <w:rsid w:val="00CA45CC"/>
    <w:rsid w:val="00CB035D"/>
    <w:rsid w:val="00CB03A5"/>
    <w:rsid w:val="00CB51EF"/>
    <w:rsid w:val="00CB6391"/>
    <w:rsid w:val="00CC3884"/>
    <w:rsid w:val="00CC66CB"/>
    <w:rsid w:val="00CD068E"/>
    <w:rsid w:val="00CE5A8F"/>
    <w:rsid w:val="00CE76A9"/>
    <w:rsid w:val="00CF0CA6"/>
    <w:rsid w:val="00CF63FD"/>
    <w:rsid w:val="00D07F05"/>
    <w:rsid w:val="00D22CB3"/>
    <w:rsid w:val="00D26556"/>
    <w:rsid w:val="00D27CDE"/>
    <w:rsid w:val="00D315E3"/>
    <w:rsid w:val="00D4268D"/>
    <w:rsid w:val="00D42F96"/>
    <w:rsid w:val="00D66C3D"/>
    <w:rsid w:val="00D771A2"/>
    <w:rsid w:val="00D86256"/>
    <w:rsid w:val="00D87DA7"/>
    <w:rsid w:val="00D937CA"/>
    <w:rsid w:val="00DA7F54"/>
    <w:rsid w:val="00DC179E"/>
    <w:rsid w:val="00DD5270"/>
    <w:rsid w:val="00DD5FF9"/>
    <w:rsid w:val="00DD72D7"/>
    <w:rsid w:val="00DF6ADF"/>
    <w:rsid w:val="00E01A60"/>
    <w:rsid w:val="00E42A0C"/>
    <w:rsid w:val="00E619C4"/>
    <w:rsid w:val="00E61FB4"/>
    <w:rsid w:val="00E663DC"/>
    <w:rsid w:val="00E67773"/>
    <w:rsid w:val="00E7122B"/>
    <w:rsid w:val="00EC0C6A"/>
    <w:rsid w:val="00EC2845"/>
    <w:rsid w:val="00ED256C"/>
    <w:rsid w:val="00EF07FA"/>
    <w:rsid w:val="00EF508C"/>
    <w:rsid w:val="00EF6FC1"/>
    <w:rsid w:val="00F26939"/>
    <w:rsid w:val="00F34728"/>
    <w:rsid w:val="00F414B0"/>
    <w:rsid w:val="00F52582"/>
    <w:rsid w:val="00F5353F"/>
    <w:rsid w:val="00F62C59"/>
    <w:rsid w:val="00F911BB"/>
    <w:rsid w:val="00F94CEE"/>
    <w:rsid w:val="00FA05F1"/>
    <w:rsid w:val="00FB5637"/>
    <w:rsid w:val="00FC0A88"/>
    <w:rsid w:val="00FC11E5"/>
    <w:rsid w:val="00FC33FF"/>
    <w:rsid w:val="00FC6B6D"/>
    <w:rsid w:val="00FC7A7E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C5FB"/>
  <w15:docId w15:val="{36354A19-EFD7-4E06-8C3E-87B5AA15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1AA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semiHidden/>
    <w:rsid w:val="006F2B02"/>
    <w:pPr>
      <w:tabs>
        <w:tab w:val="num" w:pos="360"/>
      </w:tabs>
      <w:autoSpaceDE w:val="0"/>
      <w:autoSpaceDN w:val="0"/>
      <w:adjustRightInd w:val="0"/>
      <w:spacing w:before="120"/>
      <w:ind w:left="0" w:firstLine="0"/>
      <w:jc w:val="left"/>
    </w:pPr>
    <w:rPr>
      <w:rFonts w:eastAsia="SimSun" w:cs="Times New Roman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6F2B02"/>
    <w:rPr>
      <w:rFonts w:eastAsia="SimSun" w:cs="Times New Roman"/>
      <w:szCs w:val="24"/>
    </w:rPr>
  </w:style>
  <w:style w:type="character" w:styleId="EndnoteReference">
    <w:name w:val="endnote reference"/>
    <w:basedOn w:val="DefaultParagraphFont"/>
    <w:semiHidden/>
    <w:rsid w:val="006F2B02"/>
    <w:rPr>
      <w:vertAlign w:val="superscript"/>
    </w:rPr>
  </w:style>
  <w:style w:type="character" w:styleId="Strong">
    <w:name w:val="Strong"/>
    <w:basedOn w:val="DefaultParagraphFont"/>
    <w:uiPriority w:val="22"/>
    <w:qFormat/>
    <w:rsid w:val="0045730D"/>
    <w:rPr>
      <w:b/>
      <w:bCs/>
    </w:rPr>
  </w:style>
  <w:style w:type="paragraph" w:styleId="ListParagraph">
    <w:name w:val="List Paragraph"/>
    <w:basedOn w:val="Normal"/>
    <w:uiPriority w:val="34"/>
    <w:qFormat/>
    <w:rsid w:val="00CB03A5"/>
    <w:pPr>
      <w:contextualSpacing/>
    </w:pPr>
  </w:style>
  <w:style w:type="paragraph" w:customStyle="1" w:styleId="font-claude-response-body">
    <w:name w:val="font-claude-response-body"/>
    <w:basedOn w:val="Normal"/>
    <w:rsid w:val="00CD068E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zhaob</dc:creator>
  <cp:keywords/>
  <dc:description/>
  <cp:lastModifiedBy>Boxin Zhao</cp:lastModifiedBy>
  <cp:revision>95</cp:revision>
  <cp:lastPrinted>2011-06-30T20:42:00Z</cp:lastPrinted>
  <dcterms:created xsi:type="dcterms:W3CDTF">2026-07-04T18:45:00Z</dcterms:created>
  <dcterms:modified xsi:type="dcterms:W3CDTF">2026-07-06T15:18:00Z</dcterms:modified>
</cp:coreProperties>
</file>